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8EF47" w14:textId="77777777" w:rsidR="00D62731" w:rsidRDefault="008364DE" w:rsidP="00D62731">
      <w:pPr>
        <w:spacing w:after="0"/>
        <w:jc w:val="center"/>
        <w:rPr>
          <w:rFonts w:ascii="Constantia" w:hAnsi="Constantia" w:cs="Arial"/>
          <w:b/>
          <w:bCs/>
          <w:smallCaps/>
          <w:color w:val="275D90"/>
          <w:sz w:val="48"/>
          <w:szCs w:val="48"/>
        </w:rPr>
      </w:pPr>
      <w:r>
        <w:rPr>
          <w:rFonts w:ascii="Arial" w:hAnsi="Arial" w:cs="Arial"/>
          <w:b/>
          <w:bCs/>
          <w:noProof/>
          <w:color w:val="275D90"/>
          <w:sz w:val="27"/>
          <w:szCs w:val="27"/>
        </w:rPr>
        <w:drawing>
          <wp:inline distT="0" distB="0" distL="0" distR="0" wp14:anchorId="2E4CE82A" wp14:editId="0771EBB5">
            <wp:extent cx="3773606" cy="11320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93245" cy="1137974"/>
                    </a:xfrm>
                    <a:prstGeom prst="rect">
                      <a:avLst/>
                    </a:prstGeom>
                  </pic:spPr>
                </pic:pic>
              </a:graphicData>
            </a:graphic>
          </wp:inline>
        </w:drawing>
      </w:r>
    </w:p>
    <w:p w14:paraId="28A7131F" w14:textId="75CDA828" w:rsidR="008364DE" w:rsidRPr="008364DE" w:rsidRDefault="008364DE" w:rsidP="00D62731">
      <w:pPr>
        <w:spacing w:after="0" w:line="240" w:lineRule="auto"/>
        <w:jc w:val="center"/>
        <w:rPr>
          <w:rFonts w:ascii="Constantia" w:hAnsi="Constantia" w:cs="Arial"/>
          <w:b/>
          <w:bCs/>
          <w:smallCaps/>
          <w:color w:val="275D90"/>
          <w:sz w:val="48"/>
          <w:szCs w:val="48"/>
        </w:rPr>
      </w:pPr>
      <w:r w:rsidRPr="008364DE">
        <w:rPr>
          <w:rFonts w:ascii="Constantia" w:hAnsi="Constantia" w:cs="Arial"/>
          <w:b/>
          <w:bCs/>
          <w:smallCaps/>
          <w:color w:val="275D90"/>
          <w:sz w:val="48"/>
          <w:szCs w:val="48"/>
        </w:rPr>
        <w:t>Ask the Experts</w:t>
      </w:r>
    </w:p>
    <w:p w14:paraId="69E553EF" w14:textId="4C83CF5C" w:rsidR="00472D2B" w:rsidRDefault="005B1657" w:rsidP="00D62731">
      <w:pPr>
        <w:spacing w:after="0"/>
        <w:jc w:val="center"/>
        <w:rPr>
          <w:rFonts w:ascii="Constantia" w:hAnsi="Constantia" w:cs="Arial"/>
          <w:b/>
          <w:bCs/>
          <w:smallCaps/>
          <w:color w:val="275D90"/>
          <w:sz w:val="24"/>
          <w:szCs w:val="27"/>
        </w:rPr>
      </w:pPr>
      <w:r>
        <w:rPr>
          <w:rFonts w:ascii="Constantia" w:hAnsi="Constantia" w:cs="Arial"/>
          <w:b/>
          <w:bCs/>
          <w:smallCaps/>
          <w:color w:val="275D90"/>
          <w:sz w:val="24"/>
          <w:szCs w:val="27"/>
        </w:rPr>
        <w:t>September</w:t>
      </w:r>
      <w:r w:rsidR="008364DE" w:rsidRPr="008364DE">
        <w:rPr>
          <w:rFonts w:ascii="Constantia" w:hAnsi="Constantia" w:cs="Arial"/>
          <w:b/>
          <w:bCs/>
          <w:smallCaps/>
          <w:color w:val="275D90"/>
          <w:sz w:val="24"/>
          <w:szCs w:val="27"/>
        </w:rPr>
        <w:t xml:space="preserve"> 2022</w:t>
      </w:r>
    </w:p>
    <w:p w14:paraId="18F18F91" w14:textId="05836466" w:rsidR="00472D2B" w:rsidRPr="00472D2B" w:rsidRDefault="004D5BCE" w:rsidP="00D62731">
      <w:pPr>
        <w:spacing w:after="120"/>
        <w:jc w:val="center"/>
        <w:rPr>
          <w:rFonts w:ascii="Constantia" w:hAnsi="Constantia" w:cs="Arial"/>
          <w:b/>
          <w:bCs/>
          <w:smallCaps/>
          <w:color w:val="275D90"/>
          <w:sz w:val="36"/>
          <w:szCs w:val="36"/>
        </w:rPr>
      </w:pPr>
      <w:r>
        <w:rPr>
          <w:rFonts w:ascii="Constantia" w:hAnsi="Constantia" w:cs="Arial"/>
          <w:b/>
          <w:bCs/>
          <w:smallCaps/>
          <w:color w:val="275D90"/>
          <w:sz w:val="36"/>
          <w:szCs w:val="36"/>
        </w:rPr>
        <w:t>LinkedIn</w:t>
      </w:r>
    </w:p>
    <w:p w14:paraId="3D26CFED" w14:textId="2F5D9656" w:rsidR="005B1657" w:rsidRDefault="00807E16" w:rsidP="00E17F65">
      <w:pPr>
        <w:spacing w:after="0"/>
        <w:rPr>
          <w:rFonts w:ascii="Arial" w:eastAsia="Times New Roman" w:hAnsi="Arial" w:cs="Arial"/>
          <w:b/>
          <w:bCs/>
          <w:color w:val="275D90"/>
          <w:sz w:val="27"/>
          <w:szCs w:val="27"/>
        </w:rPr>
      </w:pPr>
      <w:r w:rsidRPr="00807E16">
        <w:rPr>
          <w:rFonts w:ascii="Arial" w:eastAsia="Times New Roman" w:hAnsi="Arial" w:cs="Arial"/>
          <w:b/>
          <w:bCs/>
          <w:color w:val="275D90"/>
          <w:sz w:val="27"/>
          <w:szCs w:val="27"/>
        </w:rPr>
        <w:t>Do I need an “About” section on my LinkedIn profile, and if so, what should it include?</w:t>
      </w:r>
      <w:r w:rsidR="005B1657" w:rsidRPr="005B1657">
        <w:rPr>
          <w:rFonts w:ascii="Arial" w:eastAsia="Times New Roman" w:hAnsi="Arial" w:cs="Arial"/>
          <w:b/>
          <w:bCs/>
          <w:color w:val="275D90"/>
          <w:sz w:val="27"/>
          <w:szCs w:val="27"/>
        </w:rPr>
        <w:t xml:space="preserve"> </w:t>
      </w:r>
    </w:p>
    <w:p w14:paraId="067099BA" w14:textId="77777777" w:rsidR="007A12A3" w:rsidRPr="00807E16" w:rsidRDefault="007A12A3" w:rsidP="007A12A3">
      <w:pPr>
        <w:spacing w:after="0"/>
      </w:pPr>
      <w:r>
        <w:t xml:space="preserve"> </w:t>
      </w:r>
    </w:p>
    <w:p w14:paraId="21965C72" w14:textId="77777777" w:rsidR="00807E16" w:rsidRPr="00807E16" w:rsidRDefault="00807E16" w:rsidP="00807E16">
      <w:pPr>
        <w:pStyle w:val="04xlpa"/>
        <w:spacing w:line="300" w:lineRule="atLeast"/>
      </w:pPr>
      <w:r w:rsidRPr="00807E16">
        <w:rPr>
          <w:rStyle w:val="jsgrdq"/>
        </w:rPr>
        <w:t xml:space="preserve">Your LinkedIn About section is your chance to share who you are and what makes you unique. </w:t>
      </w:r>
      <w:hyperlink r:id="rId8" w:tgtFrame="_blank" w:history="1">
        <w:r w:rsidRPr="00807E16">
          <w:rPr>
            <w:rStyle w:val="Hyperlink"/>
            <w:color w:val="auto"/>
          </w:rPr>
          <w:t>Kate Reilly</w:t>
        </w:r>
      </w:hyperlink>
      <w:r w:rsidRPr="00807E16">
        <w:rPr>
          <w:rStyle w:val="jsgrdq"/>
        </w:rPr>
        <w:t xml:space="preserve">, a writer, content strategist, and marketer, crafted an excellent article for the LinkedIn Talent Blog titled </w:t>
      </w:r>
      <w:hyperlink r:id="rId9" w:tgtFrame="_blank" w:history="1">
        <w:r w:rsidRPr="00807E16">
          <w:rPr>
            <w:rStyle w:val="Hyperlink"/>
            <w:color w:val="auto"/>
          </w:rPr>
          <w:t>“14 LinkedIn Profile Summaries That We Love (And How to Boost Your Own."</w:t>
        </w:r>
      </w:hyperlink>
      <w:hyperlink r:id="rId10" w:tgtFrame="_blank" w:history="1">
        <w:r w:rsidRPr="00807E16">
          <w:rPr>
            <w:rStyle w:val="Hyperlink"/>
            <w:color w:val="auto"/>
          </w:rPr>
          <w:t xml:space="preserve"> </w:t>
        </w:r>
      </w:hyperlink>
    </w:p>
    <w:p w14:paraId="20654574" w14:textId="77777777" w:rsidR="00807E16" w:rsidRPr="00807E16" w:rsidRDefault="00807E16" w:rsidP="00807E16">
      <w:pPr>
        <w:pStyle w:val="04xlpa"/>
        <w:spacing w:line="300" w:lineRule="atLeast"/>
      </w:pPr>
      <w:r w:rsidRPr="00807E16">
        <w:rPr>
          <w:rStyle w:val="jsgrdq"/>
        </w:rPr>
        <w:t xml:space="preserve">In the article, Reilly provides inspiring examples of LinkedIn profile About sections. She also offers a number of tips including: </w:t>
      </w:r>
    </w:p>
    <w:p w14:paraId="68263AEB" w14:textId="77777777" w:rsidR="00807E16" w:rsidRPr="00807E16" w:rsidRDefault="00807E16" w:rsidP="00807E16">
      <w:pPr>
        <w:numPr>
          <w:ilvl w:val="0"/>
          <w:numId w:val="7"/>
        </w:numPr>
        <w:spacing w:before="100" w:beforeAutospacing="1" w:after="100" w:afterAutospacing="1" w:line="240" w:lineRule="auto"/>
      </w:pPr>
      <w:r w:rsidRPr="00807E16">
        <w:rPr>
          <w:rStyle w:val="jsgrdq"/>
        </w:rPr>
        <w:t>Describe what makes you tick.</w:t>
      </w:r>
    </w:p>
    <w:p w14:paraId="1DAF4A06" w14:textId="77777777" w:rsidR="00807E16" w:rsidRPr="00807E16" w:rsidRDefault="00807E16" w:rsidP="00807E16">
      <w:pPr>
        <w:numPr>
          <w:ilvl w:val="0"/>
          <w:numId w:val="7"/>
        </w:numPr>
        <w:spacing w:before="100" w:beforeAutospacing="1" w:after="100" w:afterAutospacing="1" w:line="240" w:lineRule="auto"/>
      </w:pPr>
      <w:r w:rsidRPr="00807E16">
        <w:rPr>
          <w:rStyle w:val="jsgrdq"/>
        </w:rPr>
        <w:t>Explain your present role.</w:t>
      </w:r>
    </w:p>
    <w:p w14:paraId="68B79D4C" w14:textId="77777777" w:rsidR="00807E16" w:rsidRPr="00807E16" w:rsidRDefault="00807E16" w:rsidP="00807E16">
      <w:pPr>
        <w:numPr>
          <w:ilvl w:val="0"/>
          <w:numId w:val="7"/>
        </w:numPr>
        <w:spacing w:before="100" w:beforeAutospacing="1" w:after="100" w:afterAutospacing="1" w:line="240" w:lineRule="auto"/>
      </w:pPr>
      <w:r w:rsidRPr="00807E16">
        <w:rPr>
          <w:rStyle w:val="jsgrdq"/>
        </w:rPr>
        <w:t>Frame your past.</w:t>
      </w:r>
    </w:p>
    <w:p w14:paraId="671A53A2" w14:textId="77777777" w:rsidR="00807E16" w:rsidRPr="00807E16" w:rsidRDefault="00807E16" w:rsidP="00807E16">
      <w:pPr>
        <w:numPr>
          <w:ilvl w:val="0"/>
          <w:numId w:val="7"/>
        </w:numPr>
        <w:spacing w:before="100" w:beforeAutospacing="1" w:after="100" w:afterAutospacing="1" w:line="240" w:lineRule="auto"/>
      </w:pPr>
      <w:r w:rsidRPr="00807E16">
        <w:rPr>
          <w:rStyle w:val="jsgrdq"/>
        </w:rPr>
        <w:t>Highlight your successes.</w:t>
      </w:r>
    </w:p>
    <w:p w14:paraId="780764AF" w14:textId="77777777" w:rsidR="00807E16" w:rsidRPr="00807E16" w:rsidRDefault="00807E16" w:rsidP="00807E16">
      <w:pPr>
        <w:numPr>
          <w:ilvl w:val="0"/>
          <w:numId w:val="7"/>
        </w:numPr>
        <w:spacing w:before="100" w:beforeAutospacing="1" w:after="100" w:afterAutospacing="1" w:line="240" w:lineRule="auto"/>
      </w:pPr>
      <w:r w:rsidRPr="00807E16">
        <w:rPr>
          <w:rStyle w:val="jsgrdq"/>
        </w:rPr>
        <w:t>Reveal your character.</w:t>
      </w:r>
    </w:p>
    <w:p w14:paraId="4EAE90EC" w14:textId="77777777" w:rsidR="00807E16" w:rsidRPr="00807E16" w:rsidRDefault="00807E16" w:rsidP="00807E16">
      <w:pPr>
        <w:numPr>
          <w:ilvl w:val="0"/>
          <w:numId w:val="7"/>
        </w:numPr>
        <w:spacing w:before="100" w:beforeAutospacing="1" w:after="100" w:afterAutospacing="1" w:line="240" w:lineRule="auto"/>
      </w:pPr>
      <w:r w:rsidRPr="00807E16">
        <w:rPr>
          <w:rStyle w:val="jsgrdq"/>
        </w:rPr>
        <w:t>Show life outside of work.</w:t>
      </w:r>
    </w:p>
    <w:p w14:paraId="19FA979C" w14:textId="77777777" w:rsidR="00807E16" w:rsidRPr="00807E16" w:rsidRDefault="00807E16" w:rsidP="00807E16">
      <w:pPr>
        <w:numPr>
          <w:ilvl w:val="0"/>
          <w:numId w:val="7"/>
        </w:numPr>
        <w:spacing w:before="100" w:beforeAutospacing="1" w:after="100" w:afterAutospacing="1" w:line="240" w:lineRule="auto"/>
      </w:pPr>
      <w:r w:rsidRPr="00807E16">
        <w:rPr>
          <w:rStyle w:val="jsgrdq"/>
        </w:rPr>
        <w:t>Tell stories.</w:t>
      </w:r>
    </w:p>
    <w:p w14:paraId="3D970866" w14:textId="77777777" w:rsidR="00807E16" w:rsidRPr="00807E16" w:rsidRDefault="00807E16" w:rsidP="00807E16">
      <w:pPr>
        <w:numPr>
          <w:ilvl w:val="0"/>
          <w:numId w:val="7"/>
        </w:numPr>
        <w:spacing w:before="100" w:beforeAutospacing="1" w:after="100" w:afterAutospacing="1" w:line="240" w:lineRule="auto"/>
      </w:pPr>
      <w:r w:rsidRPr="00807E16">
        <w:rPr>
          <w:rStyle w:val="jsgrdq"/>
        </w:rPr>
        <w:t>Make your first sentence count.</w:t>
      </w:r>
    </w:p>
    <w:p w14:paraId="662A0AE4" w14:textId="77777777" w:rsidR="00807E16" w:rsidRPr="00807E16" w:rsidRDefault="00807E16" w:rsidP="00807E16">
      <w:pPr>
        <w:numPr>
          <w:ilvl w:val="0"/>
          <w:numId w:val="7"/>
        </w:numPr>
        <w:spacing w:before="100" w:beforeAutospacing="1" w:after="100" w:afterAutospacing="1" w:line="240" w:lineRule="auto"/>
      </w:pPr>
      <w:r w:rsidRPr="00807E16">
        <w:rPr>
          <w:rStyle w:val="jsgrdq"/>
        </w:rPr>
        <w:t>Pump the keywords.</w:t>
      </w:r>
    </w:p>
    <w:p w14:paraId="75F0C4DC" w14:textId="77777777" w:rsidR="00807E16" w:rsidRPr="00807E16" w:rsidRDefault="00807E16" w:rsidP="00807E16">
      <w:pPr>
        <w:numPr>
          <w:ilvl w:val="0"/>
          <w:numId w:val="7"/>
        </w:numPr>
        <w:spacing w:before="100" w:beforeAutospacing="1" w:after="100" w:afterAutospacing="1" w:line="240" w:lineRule="auto"/>
      </w:pPr>
      <w:r w:rsidRPr="00807E16">
        <w:rPr>
          <w:rStyle w:val="jsgrdq"/>
        </w:rPr>
        <w:t>Write how you speak.</w:t>
      </w:r>
    </w:p>
    <w:p w14:paraId="30BD2BAD" w14:textId="77777777" w:rsidR="00807E16" w:rsidRPr="00807E16" w:rsidRDefault="00807E16" w:rsidP="00807E16">
      <w:pPr>
        <w:pStyle w:val="04xlpa"/>
        <w:spacing w:line="300" w:lineRule="atLeast"/>
      </w:pPr>
      <w:r w:rsidRPr="00807E16">
        <w:rPr>
          <w:rStyle w:val="jsgrdq"/>
        </w:rPr>
        <w:t>Some important reminders when creating your LinkedIn "About" section:</w:t>
      </w:r>
    </w:p>
    <w:p w14:paraId="64415A25" w14:textId="77777777" w:rsidR="00807E16" w:rsidRPr="00807E16" w:rsidRDefault="00807E16" w:rsidP="00807E16">
      <w:pPr>
        <w:numPr>
          <w:ilvl w:val="0"/>
          <w:numId w:val="8"/>
        </w:numPr>
        <w:spacing w:before="100" w:beforeAutospacing="1" w:after="100" w:afterAutospacing="1" w:line="240" w:lineRule="auto"/>
      </w:pPr>
      <w:r w:rsidRPr="00807E16">
        <w:rPr>
          <w:rStyle w:val="jsgrdq"/>
        </w:rPr>
        <w:t>People will only see the first four lines of your "About" section unless they click on "...see more" so make sure those 4 lines are engaging and captivate the reader.</w:t>
      </w:r>
    </w:p>
    <w:p w14:paraId="3A2C3687" w14:textId="77777777" w:rsidR="00807E16" w:rsidRPr="00807E16" w:rsidRDefault="00807E16" w:rsidP="00807E16">
      <w:pPr>
        <w:numPr>
          <w:ilvl w:val="0"/>
          <w:numId w:val="8"/>
        </w:numPr>
        <w:spacing w:before="100" w:beforeAutospacing="1" w:after="100" w:afterAutospacing="1" w:line="240" w:lineRule="auto"/>
      </w:pPr>
      <w:r w:rsidRPr="00807E16">
        <w:rPr>
          <w:rStyle w:val="jsgrdq"/>
        </w:rPr>
        <w:t>Recruiters and hiring managers want to learn more about you than what they can read on your resume. The "About" section is the perfect place to let them know who you are and remind them what makes you the perfect person for the job they are looking to fill.</w:t>
      </w:r>
    </w:p>
    <w:p w14:paraId="4D34A0E6" w14:textId="77777777" w:rsidR="00807E16" w:rsidRPr="00807E16" w:rsidRDefault="00807E16" w:rsidP="00807E16">
      <w:pPr>
        <w:numPr>
          <w:ilvl w:val="0"/>
          <w:numId w:val="8"/>
        </w:numPr>
        <w:spacing w:before="100" w:beforeAutospacing="1" w:after="100" w:afterAutospacing="1" w:line="240" w:lineRule="auto"/>
      </w:pPr>
      <w:r w:rsidRPr="00807E16">
        <w:rPr>
          <w:rStyle w:val="jsgrdq"/>
        </w:rPr>
        <w:t>Use white space, emojis, or symbols to draw a reader's eye to important information.</w:t>
      </w:r>
    </w:p>
    <w:p w14:paraId="770D78CF" w14:textId="77777777" w:rsidR="00807E16" w:rsidRPr="00807E16" w:rsidRDefault="00807E16" w:rsidP="00807E16">
      <w:pPr>
        <w:numPr>
          <w:ilvl w:val="0"/>
          <w:numId w:val="8"/>
        </w:numPr>
        <w:spacing w:before="100" w:beforeAutospacing="1" w:after="100" w:afterAutospacing="1" w:line="240" w:lineRule="auto"/>
      </w:pPr>
      <w:r w:rsidRPr="00807E16">
        <w:rPr>
          <w:rStyle w:val="jsgrdq"/>
        </w:rPr>
        <w:t>Always end your "About" section with a Call to Action!</w:t>
      </w:r>
    </w:p>
    <w:p w14:paraId="5AE0948F" w14:textId="77777777" w:rsidR="00807E16" w:rsidRPr="00807E16" w:rsidRDefault="00807E16" w:rsidP="00807E16">
      <w:pPr>
        <w:numPr>
          <w:ilvl w:val="0"/>
          <w:numId w:val="8"/>
        </w:numPr>
        <w:spacing w:before="100" w:beforeAutospacing="1" w:after="100" w:afterAutospacing="1" w:line="240" w:lineRule="auto"/>
      </w:pPr>
      <w:r w:rsidRPr="00807E16">
        <w:rPr>
          <w:rStyle w:val="jsgrdq"/>
        </w:rPr>
        <w:t xml:space="preserve">Consider adding your contact information to your "About" section to make it easier for recruiters, hiring managers, and potential contacts to get in touch with you. </w:t>
      </w:r>
    </w:p>
    <w:p w14:paraId="2E59CE5D" w14:textId="77777777" w:rsidR="007A12A3" w:rsidRDefault="007A12A3" w:rsidP="00807E16">
      <w:pPr>
        <w:spacing w:after="0"/>
      </w:pPr>
    </w:p>
    <w:sectPr w:rsidR="007A12A3" w:rsidSect="00D6273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A7619" w14:textId="77777777" w:rsidR="0059354A" w:rsidRDefault="0059354A" w:rsidP="008364DE">
      <w:pPr>
        <w:spacing w:after="0" w:line="240" w:lineRule="auto"/>
      </w:pPr>
      <w:r>
        <w:separator/>
      </w:r>
    </w:p>
  </w:endnote>
  <w:endnote w:type="continuationSeparator" w:id="0">
    <w:p w14:paraId="5F2B18A1" w14:textId="77777777" w:rsidR="0059354A" w:rsidRDefault="0059354A" w:rsidP="00836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3F7C" w14:textId="2F531412" w:rsidR="008364DE" w:rsidRPr="008364DE" w:rsidRDefault="008364DE" w:rsidP="008364DE">
    <w:pPr>
      <w:pStyle w:val="04xlpa"/>
      <w:spacing w:before="0" w:beforeAutospacing="0" w:after="0" w:afterAutospacing="0" w:line="259" w:lineRule="auto"/>
      <w:jc w:val="center"/>
      <w:rPr>
        <w:b/>
        <w:bCs/>
      </w:rPr>
    </w:pPr>
    <w:r w:rsidRPr="008364DE">
      <w:rPr>
        <w:b/>
        <w:bCs/>
      </w:rPr>
      <w:t>Career Experts Group</w:t>
    </w:r>
  </w:p>
  <w:p w14:paraId="65E57C44" w14:textId="65A04C5C" w:rsidR="008364DE" w:rsidRPr="00472D2B" w:rsidRDefault="00000000" w:rsidP="008364DE">
    <w:pPr>
      <w:pStyle w:val="04xlpa"/>
      <w:spacing w:before="0" w:beforeAutospacing="0" w:after="0" w:afterAutospacing="0" w:line="259" w:lineRule="auto"/>
      <w:jc w:val="center"/>
      <w:rPr>
        <w:color w:val="275D90"/>
      </w:rPr>
    </w:pPr>
    <w:hyperlink r:id="rId1" w:tgtFrame="_blank" w:history="1">
      <w:r w:rsidR="008364DE" w:rsidRPr="00472D2B">
        <w:rPr>
          <w:rStyle w:val="Hyperlink"/>
          <w:i/>
          <w:iCs/>
          <w:color w:val="275D90"/>
          <w:u w:val="none"/>
        </w:rPr>
        <w:t>Receive "Your Career &gt; Your Future" directly in your email.</w:t>
      </w:r>
    </w:hyperlink>
  </w:p>
  <w:p w14:paraId="06AEA1E6" w14:textId="63724DCA" w:rsidR="008364DE" w:rsidRDefault="00000000" w:rsidP="00472D2B">
    <w:pPr>
      <w:pStyle w:val="04xlpa"/>
      <w:spacing w:before="0" w:beforeAutospacing="0" w:after="0" w:afterAutospacing="0" w:line="259" w:lineRule="auto"/>
      <w:jc w:val="center"/>
    </w:pPr>
    <w:hyperlink r:id="rId2" w:tgtFrame="_blank" w:history="1">
      <w:r w:rsidR="008364DE">
        <w:rPr>
          <w:rStyle w:val="Hyperlink"/>
          <w:i/>
          <w:iCs/>
          <w:caps/>
          <w:color w:val="275D90"/>
        </w:rPr>
        <w:t>Click Here to Sign Up!</w:t>
      </w:r>
    </w:hyperlink>
    <w:hyperlink r:id="rId3" w:tgtFrame="_blank" w:history="1">
      <w:r w:rsidR="008364DE">
        <w:rPr>
          <w:rStyle w:val="Hyperlink"/>
          <w:i/>
          <w:iCs/>
          <w:caps/>
          <w:color w:val="275D90"/>
        </w:rPr>
        <w:t xml:space="preserve"> </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39180" w14:textId="77777777" w:rsidR="0059354A" w:rsidRDefault="0059354A" w:rsidP="008364DE">
      <w:pPr>
        <w:spacing w:after="0" w:line="240" w:lineRule="auto"/>
      </w:pPr>
      <w:r>
        <w:separator/>
      </w:r>
    </w:p>
  </w:footnote>
  <w:footnote w:type="continuationSeparator" w:id="0">
    <w:p w14:paraId="55643488" w14:textId="77777777" w:rsidR="0059354A" w:rsidRDefault="0059354A" w:rsidP="008364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1206"/>
    <w:multiLevelType w:val="multilevel"/>
    <w:tmpl w:val="385C7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646940"/>
    <w:multiLevelType w:val="hybridMultilevel"/>
    <w:tmpl w:val="0FE2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372EF4"/>
    <w:multiLevelType w:val="multilevel"/>
    <w:tmpl w:val="2180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225ABD"/>
    <w:multiLevelType w:val="multilevel"/>
    <w:tmpl w:val="98B8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816B26"/>
    <w:multiLevelType w:val="multilevel"/>
    <w:tmpl w:val="B1B2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1B2A17"/>
    <w:multiLevelType w:val="hybridMultilevel"/>
    <w:tmpl w:val="10586C82"/>
    <w:lvl w:ilvl="0" w:tplc="8EAA7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D3520"/>
    <w:multiLevelType w:val="multilevel"/>
    <w:tmpl w:val="83062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1051F2"/>
    <w:multiLevelType w:val="multilevel"/>
    <w:tmpl w:val="E3FE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1243971">
    <w:abstractNumId w:val="5"/>
  </w:num>
  <w:num w:numId="2" w16cid:durableId="2032142457">
    <w:abstractNumId w:val="1"/>
  </w:num>
  <w:num w:numId="3" w16cid:durableId="408113750">
    <w:abstractNumId w:val="6"/>
  </w:num>
  <w:num w:numId="4" w16cid:durableId="1723866684">
    <w:abstractNumId w:val="3"/>
  </w:num>
  <w:num w:numId="5" w16cid:durableId="1082292352">
    <w:abstractNumId w:val="0"/>
  </w:num>
  <w:num w:numId="6" w16cid:durableId="420297857">
    <w:abstractNumId w:val="2"/>
  </w:num>
  <w:num w:numId="7" w16cid:durableId="378238545">
    <w:abstractNumId w:val="4"/>
  </w:num>
  <w:num w:numId="8" w16cid:durableId="15218912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34"/>
    <w:rsid w:val="0006761D"/>
    <w:rsid w:val="00097944"/>
    <w:rsid w:val="000C360B"/>
    <w:rsid w:val="001878BD"/>
    <w:rsid w:val="001B0E97"/>
    <w:rsid w:val="00222C6D"/>
    <w:rsid w:val="00271C22"/>
    <w:rsid w:val="003D6814"/>
    <w:rsid w:val="003F5D59"/>
    <w:rsid w:val="003F6572"/>
    <w:rsid w:val="00442540"/>
    <w:rsid w:val="00472D2B"/>
    <w:rsid w:val="004C7D3B"/>
    <w:rsid w:val="004D5BCE"/>
    <w:rsid w:val="0059354A"/>
    <w:rsid w:val="005B1657"/>
    <w:rsid w:val="005C7F33"/>
    <w:rsid w:val="006B6D16"/>
    <w:rsid w:val="007848EF"/>
    <w:rsid w:val="007A12A3"/>
    <w:rsid w:val="007A5638"/>
    <w:rsid w:val="00807E16"/>
    <w:rsid w:val="008364DE"/>
    <w:rsid w:val="00B255D1"/>
    <w:rsid w:val="00BC3DF8"/>
    <w:rsid w:val="00D62731"/>
    <w:rsid w:val="00E17F65"/>
    <w:rsid w:val="00E61F51"/>
    <w:rsid w:val="00FA0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AFE4"/>
  <w15:docId w15:val="{E1AFEF76-7CCD-4DB8-A4A4-BAB78EF0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FA093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36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4DE"/>
  </w:style>
  <w:style w:type="paragraph" w:styleId="Footer">
    <w:name w:val="footer"/>
    <w:basedOn w:val="Normal"/>
    <w:link w:val="FooterChar"/>
    <w:uiPriority w:val="99"/>
    <w:unhideWhenUsed/>
    <w:rsid w:val="00836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4DE"/>
  </w:style>
  <w:style w:type="paragraph" w:customStyle="1" w:styleId="04xlpa">
    <w:name w:val="_04xlpa"/>
    <w:basedOn w:val="Normal"/>
    <w:rsid w:val="008364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364DE"/>
    <w:rPr>
      <w:color w:val="0000FF"/>
      <w:u w:val="single"/>
    </w:rPr>
  </w:style>
  <w:style w:type="table" w:styleId="TableGrid">
    <w:name w:val="Table Grid"/>
    <w:basedOn w:val="TableNormal"/>
    <w:uiPriority w:val="39"/>
    <w:rsid w:val="00D62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7F33"/>
    <w:pPr>
      <w:ind w:left="720"/>
      <w:contextualSpacing/>
    </w:pPr>
  </w:style>
  <w:style w:type="character" w:styleId="UnresolvedMention">
    <w:name w:val="Unresolved Mention"/>
    <w:basedOn w:val="DefaultParagraphFont"/>
    <w:uiPriority w:val="99"/>
    <w:semiHidden/>
    <w:unhideWhenUsed/>
    <w:rsid w:val="006B6D16"/>
    <w:rPr>
      <w:color w:val="605E5C"/>
      <w:shd w:val="clear" w:color="auto" w:fill="E1DFDD"/>
    </w:rPr>
  </w:style>
  <w:style w:type="character" w:customStyle="1" w:styleId="jsgrdq">
    <w:name w:val="jsgrdq"/>
    <w:basedOn w:val="DefaultParagraphFont"/>
    <w:rsid w:val="005B1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7728">
      <w:bodyDiv w:val="1"/>
      <w:marLeft w:val="0"/>
      <w:marRight w:val="0"/>
      <w:marTop w:val="0"/>
      <w:marBottom w:val="0"/>
      <w:divBdr>
        <w:top w:val="none" w:sz="0" w:space="0" w:color="auto"/>
        <w:left w:val="none" w:sz="0" w:space="0" w:color="auto"/>
        <w:bottom w:val="none" w:sz="0" w:space="0" w:color="auto"/>
        <w:right w:val="none" w:sz="0" w:space="0" w:color="auto"/>
      </w:divBdr>
    </w:div>
    <w:div w:id="235475134">
      <w:bodyDiv w:val="1"/>
      <w:marLeft w:val="0"/>
      <w:marRight w:val="0"/>
      <w:marTop w:val="0"/>
      <w:marBottom w:val="0"/>
      <w:divBdr>
        <w:top w:val="none" w:sz="0" w:space="0" w:color="auto"/>
        <w:left w:val="none" w:sz="0" w:space="0" w:color="auto"/>
        <w:bottom w:val="none" w:sz="0" w:space="0" w:color="auto"/>
        <w:right w:val="none" w:sz="0" w:space="0" w:color="auto"/>
      </w:divBdr>
    </w:div>
    <w:div w:id="354427139">
      <w:bodyDiv w:val="1"/>
      <w:marLeft w:val="0"/>
      <w:marRight w:val="0"/>
      <w:marTop w:val="0"/>
      <w:marBottom w:val="0"/>
      <w:divBdr>
        <w:top w:val="none" w:sz="0" w:space="0" w:color="auto"/>
        <w:left w:val="none" w:sz="0" w:space="0" w:color="auto"/>
        <w:bottom w:val="none" w:sz="0" w:space="0" w:color="auto"/>
        <w:right w:val="none" w:sz="0" w:space="0" w:color="auto"/>
      </w:divBdr>
    </w:div>
    <w:div w:id="365912222">
      <w:bodyDiv w:val="1"/>
      <w:marLeft w:val="0"/>
      <w:marRight w:val="0"/>
      <w:marTop w:val="0"/>
      <w:marBottom w:val="0"/>
      <w:divBdr>
        <w:top w:val="none" w:sz="0" w:space="0" w:color="auto"/>
        <w:left w:val="none" w:sz="0" w:space="0" w:color="auto"/>
        <w:bottom w:val="none" w:sz="0" w:space="0" w:color="auto"/>
        <w:right w:val="none" w:sz="0" w:space="0" w:color="auto"/>
      </w:divBdr>
    </w:div>
    <w:div w:id="740063165">
      <w:bodyDiv w:val="1"/>
      <w:marLeft w:val="0"/>
      <w:marRight w:val="0"/>
      <w:marTop w:val="0"/>
      <w:marBottom w:val="0"/>
      <w:divBdr>
        <w:top w:val="none" w:sz="0" w:space="0" w:color="auto"/>
        <w:left w:val="none" w:sz="0" w:space="0" w:color="auto"/>
        <w:bottom w:val="none" w:sz="0" w:space="0" w:color="auto"/>
        <w:right w:val="none" w:sz="0" w:space="0" w:color="auto"/>
      </w:divBdr>
    </w:div>
    <w:div w:id="949312804">
      <w:bodyDiv w:val="1"/>
      <w:marLeft w:val="0"/>
      <w:marRight w:val="0"/>
      <w:marTop w:val="0"/>
      <w:marBottom w:val="0"/>
      <w:divBdr>
        <w:top w:val="none" w:sz="0" w:space="0" w:color="auto"/>
        <w:left w:val="none" w:sz="0" w:space="0" w:color="auto"/>
        <w:bottom w:val="none" w:sz="0" w:space="0" w:color="auto"/>
        <w:right w:val="none" w:sz="0" w:space="0" w:color="auto"/>
      </w:divBdr>
    </w:div>
    <w:div w:id="1078286138">
      <w:bodyDiv w:val="1"/>
      <w:marLeft w:val="0"/>
      <w:marRight w:val="0"/>
      <w:marTop w:val="0"/>
      <w:marBottom w:val="0"/>
      <w:divBdr>
        <w:top w:val="none" w:sz="0" w:space="0" w:color="auto"/>
        <w:left w:val="none" w:sz="0" w:space="0" w:color="auto"/>
        <w:bottom w:val="none" w:sz="0" w:space="0" w:color="auto"/>
        <w:right w:val="none" w:sz="0" w:space="0" w:color="auto"/>
      </w:divBdr>
      <w:divsChild>
        <w:div w:id="1329480015">
          <w:marLeft w:val="0"/>
          <w:marRight w:val="0"/>
          <w:marTop w:val="0"/>
          <w:marBottom w:val="0"/>
          <w:divBdr>
            <w:top w:val="none" w:sz="0" w:space="0" w:color="auto"/>
            <w:left w:val="none" w:sz="0" w:space="0" w:color="auto"/>
            <w:bottom w:val="none" w:sz="0" w:space="0" w:color="auto"/>
            <w:right w:val="none" w:sz="0" w:space="0" w:color="auto"/>
          </w:divBdr>
        </w:div>
      </w:divsChild>
    </w:div>
    <w:div w:id="1825272754">
      <w:bodyDiv w:val="1"/>
      <w:marLeft w:val="0"/>
      <w:marRight w:val="0"/>
      <w:marTop w:val="0"/>
      <w:marBottom w:val="0"/>
      <w:divBdr>
        <w:top w:val="none" w:sz="0" w:space="0" w:color="auto"/>
        <w:left w:val="none" w:sz="0" w:space="0" w:color="auto"/>
        <w:bottom w:val="none" w:sz="0" w:space="0" w:color="auto"/>
        <w:right w:val="none" w:sz="0" w:space="0" w:color="auto"/>
      </w:divBdr>
    </w:div>
    <w:div w:id="1937903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reillyka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linkedin.com/business/talent/blog/product-tips/linkedin-profile-summaries-that-we-love-and-how-to-boost-your-own" TargetMode="External"/><Relationship Id="rId4" Type="http://schemas.openxmlformats.org/officeDocument/2006/relationships/webSettings" Target="webSettings.xml"/><Relationship Id="rId9" Type="http://schemas.openxmlformats.org/officeDocument/2006/relationships/hyperlink" Target="https://www.linkedin.com/business/talent/blog/product-tips/linkedin-profile-summaries-that-we-love-and-how-to-boost-your-own"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careerexpertsgroup.com/newsletter-sign-up" TargetMode="External"/><Relationship Id="rId2" Type="http://schemas.openxmlformats.org/officeDocument/2006/relationships/hyperlink" Target="https://www.careerexpertsgroup.com/newsletter-sign-up" TargetMode="External"/><Relationship Id="rId1" Type="http://schemas.openxmlformats.org/officeDocument/2006/relationships/hyperlink" Target="https://www.careerexpertsgroup.com/newsletter-sign-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Bitler</dc:creator>
  <cp:keywords/>
  <dc:description/>
  <cp:lastModifiedBy>Denise Bitler</cp:lastModifiedBy>
  <cp:revision>2</cp:revision>
  <cp:lastPrinted>2022-08-15T12:36:00Z</cp:lastPrinted>
  <dcterms:created xsi:type="dcterms:W3CDTF">2022-09-20T00:11:00Z</dcterms:created>
  <dcterms:modified xsi:type="dcterms:W3CDTF">2022-09-20T00:11:00Z</dcterms:modified>
</cp:coreProperties>
</file>